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8662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3860691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86620" w:rsidP="00116B3B">
      <w:pPr>
        <w:pStyle w:val="Corpodetexto"/>
        <w:rPr>
          <w:szCs w:val="28"/>
        </w:rPr>
      </w:pPr>
      <w:r>
        <w:rPr>
          <w:szCs w:val="28"/>
        </w:rPr>
        <w:t>REQUERIMENTO Nº 047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BD3F9C">
        <w:rPr>
          <w:szCs w:val="28"/>
        </w:rPr>
        <w:t xml:space="preserve">               Em, 18 de Agosto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FE4570">
      <w:pPr>
        <w:ind w:firstLine="1134"/>
        <w:jc w:val="both"/>
        <w:rPr>
          <w:b/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</w:t>
      </w:r>
      <w:r w:rsidR="00886620">
        <w:rPr>
          <w:sz w:val="28"/>
          <w:szCs w:val="28"/>
        </w:rPr>
        <w:t>a p</w:t>
      </w:r>
      <w:r w:rsidR="00FE4570" w:rsidRPr="00FE4570">
        <w:rPr>
          <w:sz w:val="28"/>
          <w:szCs w:val="28"/>
        </w:rPr>
        <w:t>avimentação em</w:t>
      </w:r>
      <w:r w:rsidR="00886620">
        <w:rPr>
          <w:sz w:val="28"/>
          <w:szCs w:val="28"/>
        </w:rPr>
        <w:t xml:space="preserve"> paralelepípedo na travessa da Rua Amélia P</w:t>
      </w:r>
      <w:r w:rsidR="00FE4570" w:rsidRPr="00FE4570">
        <w:rPr>
          <w:sz w:val="28"/>
          <w:szCs w:val="28"/>
        </w:rPr>
        <w:t>ereira de Sousa e Rua Iracema Tavares de Lima</w:t>
      </w:r>
      <w:r w:rsidR="00886620">
        <w:rPr>
          <w:sz w:val="28"/>
          <w:szCs w:val="28"/>
        </w:rPr>
        <w:t xml:space="preserve"> em Monte Horebe/</w:t>
      </w:r>
      <w:proofErr w:type="gramStart"/>
      <w:r w:rsidR="00886620">
        <w:rPr>
          <w:sz w:val="28"/>
          <w:szCs w:val="28"/>
        </w:rPr>
        <w:t>PB</w:t>
      </w:r>
      <w:proofErr w:type="gramEnd"/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BD3F9C" w:rsidRPr="00BD3F9C" w:rsidRDefault="000641B1" w:rsidP="00BD3F9C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Edil do Partido </w:t>
      </w:r>
      <w:r w:rsidR="00BD3F9C">
        <w:rPr>
          <w:szCs w:val="28"/>
        </w:rPr>
        <w:t xml:space="preserve">MDB, </w:t>
      </w:r>
      <w:r w:rsidR="00886620" w:rsidRPr="00886620">
        <w:rPr>
          <w:szCs w:val="28"/>
        </w:rPr>
        <w:t xml:space="preserve">argumenta que o direito de ir e vir encontra-se encartado na Constituição Federativa da Republica no seu artigo 5º inciso XV que segue, “é livre a locomoção no território nacional em tempo de paz, podendo qualquer pessoa, nos termos da lei, nele entrar, permanecer ou dele sair com seus bens.” Para a efetividade desse direito é necessário que o poder </w:t>
      </w:r>
      <w:proofErr w:type="gramStart"/>
      <w:r w:rsidR="00886620" w:rsidRPr="00886620">
        <w:rPr>
          <w:szCs w:val="28"/>
        </w:rPr>
        <w:t>publico</w:t>
      </w:r>
      <w:proofErr w:type="gramEnd"/>
      <w:r w:rsidR="00886620" w:rsidRPr="00886620">
        <w:rPr>
          <w:szCs w:val="28"/>
        </w:rPr>
        <w:t xml:space="preserve"> chame para si a responsabilidade no que lhe couber, sendo essa competência do poder municipal em viabilizar as </w:t>
      </w:r>
      <w:r w:rsidR="00886620">
        <w:rPr>
          <w:szCs w:val="28"/>
        </w:rPr>
        <w:t>Ruas</w:t>
      </w:r>
      <w:r w:rsidR="00BD3F9C" w:rsidRPr="00BD3F9C">
        <w:rPr>
          <w:szCs w:val="28"/>
        </w:rPr>
        <w:t>.</w:t>
      </w:r>
    </w:p>
    <w:p w:rsidR="000641B1" w:rsidRDefault="000641B1" w:rsidP="003C6AFE">
      <w:pPr>
        <w:pStyle w:val="Recuodecorpodetexto"/>
        <w:ind w:firstLine="0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BD3F9C">
        <w:rPr>
          <w:b/>
          <w:bCs/>
          <w:szCs w:val="28"/>
        </w:rPr>
        <w:t>íba, em 18 de Agosto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0A0FE8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C6AFE"/>
    <w:rsid w:val="003F4D11"/>
    <w:rsid w:val="00474844"/>
    <w:rsid w:val="004C19B0"/>
    <w:rsid w:val="004C7209"/>
    <w:rsid w:val="004E2B43"/>
    <w:rsid w:val="004E6B08"/>
    <w:rsid w:val="005061CD"/>
    <w:rsid w:val="00576C89"/>
    <w:rsid w:val="00591F5B"/>
    <w:rsid w:val="006313C3"/>
    <w:rsid w:val="006D7D82"/>
    <w:rsid w:val="00713D12"/>
    <w:rsid w:val="00716E1C"/>
    <w:rsid w:val="007C4352"/>
    <w:rsid w:val="007E252D"/>
    <w:rsid w:val="0080729B"/>
    <w:rsid w:val="00886620"/>
    <w:rsid w:val="008B60FF"/>
    <w:rsid w:val="00922D3E"/>
    <w:rsid w:val="009515C8"/>
    <w:rsid w:val="00970A22"/>
    <w:rsid w:val="00A409BF"/>
    <w:rsid w:val="00AF0C85"/>
    <w:rsid w:val="00B82473"/>
    <w:rsid w:val="00BA1D98"/>
    <w:rsid w:val="00BA5798"/>
    <w:rsid w:val="00BD3F9C"/>
    <w:rsid w:val="00C22C55"/>
    <w:rsid w:val="00C76292"/>
    <w:rsid w:val="00CC066E"/>
    <w:rsid w:val="00CD70BF"/>
    <w:rsid w:val="00DB51FF"/>
    <w:rsid w:val="00E13070"/>
    <w:rsid w:val="00E13987"/>
    <w:rsid w:val="00E701CD"/>
    <w:rsid w:val="00F516EC"/>
    <w:rsid w:val="00FB3B22"/>
    <w:rsid w:val="00FE3C8E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2023-08-18T13:45:00Z</dcterms:created>
  <dcterms:modified xsi:type="dcterms:W3CDTF">2023-08-18T13:45:00Z</dcterms:modified>
</cp:coreProperties>
</file>